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Výchozí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b w:val="0"/>
          <w:bCs w:val="0"/>
          <w:rtl w:val="0"/>
        </w:rPr>
      </w:pPr>
      <w:r>
        <w:rPr>
          <w:rFonts w:ascii="Times Roman" w:hAnsi="Times Roman"/>
          <w:b w:val="1"/>
          <w:bCs w:val="1"/>
          <w:rtl w:val="0"/>
        </w:rPr>
        <w:t>Adres</w:t>
      </w:r>
      <w:r>
        <w:rPr>
          <w:rFonts w:ascii="Times Roman" w:hAnsi="Times Roman" w:hint="default"/>
          <w:b w:val="1"/>
          <w:bCs w:val="1"/>
          <w:rtl w:val="0"/>
        </w:rPr>
        <w:t>á</w:t>
      </w:r>
      <w:r>
        <w:rPr>
          <w:rFonts w:ascii="Times Roman" w:hAnsi="Times Roman"/>
          <w:b w:val="1"/>
          <w:bCs w:val="1"/>
          <w:rtl w:val="0"/>
          <w:lang w:val="en-US"/>
        </w:rPr>
        <w:t xml:space="preserve">t: </w:t>
      </w:r>
      <w:r>
        <w:rPr>
          <w:rFonts w:ascii="Times Roman" w:hAnsi="Times Roman" w:hint="default"/>
          <w:b w:val="1"/>
          <w:bCs w:val="1"/>
          <w:rtl w:val="0"/>
        </w:rPr>
        <w:t>                 </w:t>
        <w:br w:type="textWrapping"/>
        <w:br w:type="textWrapping"/>
      </w:r>
    </w:p>
    <w:p>
      <w:pPr>
        <w:pStyle w:val="Výchozí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b w:val="1"/>
          <w:bCs w:val="1"/>
          <w:rtl w:val="0"/>
        </w:rPr>
        <w:t>Uplatn</w:t>
      </w:r>
      <w:r>
        <w:rPr>
          <w:rFonts w:ascii="Times Roman" w:hAnsi="Times Roman" w:hint="default"/>
          <w:b w:val="1"/>
          <w:bCs w:val="1"/>
          <w:rtl w:val="0"/>
        </w:rPr>
        <w:t>ě</w:t>
      </w:r>
      <w:r>
        <w:rPr>
          <w:rFonts w:ascii="Times Roman" w:hAnsi="Times Roman"/>
          <w:b w:val="1"/>
          <w:bCs w:val="1"/>
          <w:rtl w:val="0"/>
        </w:rPr>
        <w:t>n</w:t>
      </w:r>
      <w:r>
        <w:rPr>
          <w:rFonts w:ascii="Times Roman" w:hAnsi="Times Roman" w:hint="default"/>
          <w:b w:val="1"/>
          <w:bCs w:val="1"/>
          <w:rtl w:val="0"/>
        </w:rPr>
        <w:t xml:space="preserve">í </w:t>
      </w:r>
      <w:r>
        <w:rPr>
          <w:rFonts w:ascii="Times Roman" w:hAnsi="Times Roman"/>
          <w:b w:val="1"/>
          <w:bCs w:val="1"/>
          <w:rtl w:val="0"/>
        </w:rPr>
        <w:t>reklamace</w:t>
      </w:r>
      <w:r>
        <w:rPr>
          <w:rFonts w:ascii="Times Roman" w:cs="Times Roman" w:hAnsi="Times Roman" w:eastAsia="Times Roman"/>
          <w:b w:val="1"/>
          <w:bCs w:val="1"/>
          <w:rtl w:val="0"/>
        </w:rPr>
        <w:br w:type="textWrapping"/>
        <w:br w:type="textWrapping"/>
        <w:br w:type="textWrapping"/>
        <w:br w:type="textWrapping"/>
      </w:r>
      <w:r>
        <w:rPr>
          <w:rFonts w:ascii="Times Roman" w:hAnsi="Times Roman"/>
          <w:rtl w:val="0"/>
        </w:rPr>
        <w:t>Z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>rove</w:t>
      </w:r>
      <w:r>
        <w:rPr>
          <w:rFonts w:ascii="Times Roman" w:hAnsi="Times Roman" w:hint="default"/>
          <w:rtl w:val="0"/>
        </w:rPr>
        <w:t>ň žá</w:t>
      </w:r>
      <w:r>
        <w:rPr>
          <w:rFonts w:ascii="Times Roman" w:hAnsi="Times Roman"/>
          <w:rtl w:val="0"/>
        </w:rPr>
        <w:t>d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>m o vystaven</w:t>
      </w:r>
      <w:r>
        <w:rPr>
          <w:rFonts w:ascii="Times Roman" w:hAnsi="Times Roman" w:hint="default"/>
          <w:rtl w:val="0"/>
        </w:rPr>
        <w:t xml:space="preserve">í </w:t>
      </w:r>
      <w:r>
        <w:rPr>
          <w:rFonts w:ascii="Times Roman" w:hAnsi="Times Roman"/>
          <w:rtl w:val="0"/>
        </w:rPr>
        <w:t>potvrzen</w:t>
      </w:r>
      <w:r>
        <w:rPr>
          <w:rFonts w:ascii="Times Roman" w:hAnsi="Times Roman" w:hint="default"/>
          <w:rtl w:val="0"/>
        </w:rPr>
        <w:t xml:space="preserve">í </w:t>
      </w:r>
      <w:r>
        <w:rPr>
          <w:rFonts w:ascii="Times Roman" w:hAnsi="Times Roman"/>
          <w:rtl w:val="0"/>
        </w:rPr>
        <w:t>o uplatn</w:t>
      </w:r>
      <w:r>
        <w:rPr>
          <w:rFonts w:ascii="Times Roman" w:hAnsi="Times Roman" w:hint="default"/>
          <w:rtl w:val="0"/>
        </w:rPr>
        <w:t>ě</w:t>
      </w:r>
      <w:r>
        <w:rPr>
          <w:rFonts w:ascii="Times Roman" w:hAnsi="Times Roman"/>
          <w:rtl w:val="0"/>
        </w:rPr>
        <w:t>n</w:t>
      </w:r>
      <w:r>
        <w:rPr>
          <w:rFonts w:ascii="Times Roman" w:hAnsi="Times Roman" w:hint="default"/>
          <w:rtl w:val="0"/>
        </w:rPr>
        <w:t xml:space="preserve">í </w:t>
      </w:r>
      <w:r>
        <w:rPr>
          <w:rFonts w:ascii="Times Roman" w:hAnsi="Times Roman"/>
          <w:rtl w:val="0"/>
        </w:rPr>
        <w:t>reklamace s</w:t>
      </w:r>
      <w:r>
        <w:rPr>
          <w:rFonts w:ascii="Times Roman" w:hAnsi="Times Roman" w:hint="default"/>
          <w:rtl w:val="0"/>
        </w:rPr>
        <w:t> </w:t>
      </w:r>
      <w:r>
        <w:rPr>
          <w:rFonts w:ascii="Times Roman" w:hAnsi="Times Roman"/>
          <w:rtl w:val="0"/>
        </w:rPr>
        <w:t>uveden</w:t>
      </w:r>
      <w:r>
        <w:rPr>
          <w:rFonts w:ascii="Times Roman" w:hAnsi="Times Roman" w:hint="default"/>
          <w:rtl w:val="0"/>
        </w:rPr>
        <w:t>í</w:t>
      </w:r>
      <w:r>
        <w:rPr>
          <w:rFonts w:ascii="Times Roman" w:hAnsi="Times Roman"/>
          <w:rtl w:val="0"/>
        </w:rPr>
        <w:t>m, kdy jsem toto pr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>vo uplatnil, co je</w:t>
      </w:r>
      <w:r>
        <w:rPr>
          <w:rFonts w:ascii="Times Roman" w:hAnsi="Times Roman"/>
          <w:b w:val="1"/>
          <w:bCs w:val="1"/>
          <w:rtl w:val="0"/>
        </w:rPr>
        <w:t xml:space="preserve"> obsahem reklamace spolu s</w:t>
      </w:r>
      <w:r>
        <w:rPr>
          <w:rFonts w:ascii="Times Roman" w:hAnsi="Times Roman" w:hint="default"/>
          <w:b w:val="1"/>
          <w:bCs w:val="1"/>
          <w:rtl w:val="0"/>
        </w:rPr>
        <w:t> </w:t>
      </w:r>
      <w:r>
        <w:rPr>
          <w:rFonts w:ascii="Times Roman" w:hAnsi="Times Roman"/>
          <w:b w:val="1"/>
          <w:bCs w:val="1"/>
          <w:rtl w:val="0"/>
        </w:rPr>
        <w:t>m</w:t>
      </w:r>
      <w:r>
        <w:rPr>
          <w:rFonts w:ascii="Times Roman" w:hAnsi="Times Roman" w:hint="default"/>
          <w:b w:val="1"/>
          <w:bCs w:val="1"/>
          <w:rtl w:val="0"/>
        </w:rPr>
        <w:t>ý</w:t>
      </w:r>
      <w:r>
        <w:rPr>
          <w:rFonts w:ascii="Times Roman" w:hAnsi="Times Roman"/>
          <w:b w:val="1"/>
          <w:bCs w:val="1"/>
          <w:rtl w:val="0"/>
        </w:rPr>
        <w:t>m n</w:t>
      </w:r>
      <w:r>
        <w:rPr>
          <w:rFonts w:ascii="Times Roman" w:hAnsi="Times Roman" w:hint="default"/>
          <w:b w:val="1"/>
          <w:bCs w:val="1"/>
          <w:rtl w:val="0"/>
        </w:rPr>
        <w:t>á</w:t>
      </w:r>
      <w:r>
        <w:rPr>
          <w:rFonts w:ascii="Times Roman" w:hAnsi="Times Roman"/>
          <w:b w:val="1"/>
          <w:bCs w:val="1"/>
          <w:rtl w:val="0"/>
        </w:rPr>
        <w:t>rokem v</w:t>
      </w:r>
      <w:r>
        <w:rPr>
          <w:rFonts w:ascii="Times Roman" w:hAnsi="Times Roman" w:hint="default"/>
          <w:b w:val="1"/>
          <w:bCs w:val="1"/>
          <w:rtl w:val="0"/>
        </w:rPr>
        <w:t>č</w:t>
      </w:r>
      <w:r>
        <w:rPr>
          <w:rFonts w:ascii="Times Roman" w:hAnsi="Times Roman"/>
          <w:b w:val="1"/>
          <w:bCs w:val="1"/>
          <w:rtl w:val="0"/>
        </w:rPr>
        <w:t>etn</w:t>
      </w:r>
      <w:r>
        <w:rPr>
          <w:rFonts w:ascii="Times Roman" w:hAnsi="Times Roman" w:hint="default"/>
          <w:b w:val="1"/>
          <w:bCs w:val="1"/>
          <w:rtl w:val="0"/>
        </w:rPr>
        <w:t xml:space="preserve">ě </w:t>
      </w:r>
      <w:r>
        <w:rPr>
          <w:rFonts w:ascii="Times Roman" w:hAnsi="Times Roman"/>
          <w:b w:val="1"/>
          <w:bCs w:val="1"/>
          <w:rtl w:val="0"/>
        </w:rPr>
        <w:t>data a zp</w:t>
      </w:r>
      <w:r>
        <w:rPr>
          <w:rFonts w:ascii="Times Roman" w:hAnsi="Times Roman" w:hint="default"/>
          <w:b w:val="1"/>
          <w:bCs w:val="1"/>
          <w:rtl w:val="0"/>
        </w:rPr>
        <w:t>ů</w:t>
      </w:r>
      <w:r>
        <w:rPr>
          <w:rFonts w:ascii="Times Roman" w:hAnsi="Times Roman"/>
          <w:b w:val="1"/>
          <w:bCs w:val="1"/>
          <w:rtl w:val="0"/>
        </w:rPr>
        <w:t>sobu vy</w:t>
      </w:r>
      <w:r>
        <w:rPr>
          <w:rFonts w:ascii="Times Roman" w:hAnsi="Times Roman" w:hint="default"/>
          <w:b w:val="1"/>
          <w:bCs w:val="1"/>
          <w:rtl w:val="0"/>
        </w:rPr>
        <w:t>ří</w:t>
      </w:r>
      <w:r>
        <w:rPr>
          <w:rFonts w:ascii="Times Roman" w:hAnsi="Times Roman"/>
          <w:b w:val="1"/>
          <w:bCs w:val="1"/>
          <w:rtl w:val="0"/>
        </w:rPr>
        <w:t>zen</w:t>
      </w:r>
      <w:r>
        <w:rPr>
          <w:rFonts w:ascii="Times Roman" w:hAnsi="Times Roman" w:hint="default"/>
          <w:b w:val="1"/>
          <w:bCs w:val="1"/>
          <w:rtl w:val="0"/>
        </w:rPr>
        <w:t xml:space="preserve">í </w:t>
      </w:r>
      <w:r>
        <w:rPr>
          <w:rFonts w:ascii="Times Roman" w:hAnsi="Times Roman"/>
          <w:b w:val="1"/>
          <w:bCs w:val="1"/>
          <w:rtl w:val="0"/>
        </w:rPr>
        <w:t>reklamace.</w:t>
      </w:r>
    </w:p>
    <w:tbl>
      <w:tblPr>
        <w:tblW w:w="9638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583"/>
        <w:gridCol w:w="6055"/>
      </w:tblGrid>
      <w:tr>
        <w:tblPrEx>
          <w:shd w:val="clear" w:color="auto" w:fill="auto"/>
        </w:tblPrEx>
        <w:trPr>
          <w:trHeight w:val="360" w:hRule="atLeast"/>
        </w:trPr>
        <w:tc>
          <w:tcPr>
            <w:tcW w:type="dxa" w:w="358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Styl tabulky 2"/>
              <w:bidi w:val="0"/>
              <w:spacing w:after="24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Datum uzav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ř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en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í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Smlouvy:</w:t>
            </w:r>
          </w:p>
        </w:tc>
        <w:tc>
          <w:tcPr>
            <w:tcW w:type="dxa" w:w="60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58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Styl tabulky 2"/>
              <w:bidi w:val="0"/>
              <w:spacing w:after="24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Jm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é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no a p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ří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jmen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í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:</w:t>
            </w:r>
          </w:p>
        </w:tc>
        <w:tc>
          <w:tcPr>
            <w:tcW w:type="dxa" w:w="60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58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Styl tabulky 2"/>
              <w:bidi w:val="0"/>
              <w:spacing w:after="24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Adresa:</w:t>
            </w:r>
          </w:p>
        </w:tc>
        <w:tc>
          <w:tcPr>
            <w:tcW w:type="dxa" w:w="60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58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Styl tabulky 2"/>
              <w:bidi w:val="0"/>
              <w:spacing w:after="24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E-mailov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á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adresa:</w:t>
            </w:r>
          </w:p>
        </w:tc>
        <w:tc>
          <w:tcPr>
            <w:tcW w:type="dxa" w:w="60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58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Styl tabulky 2"/>
              <w:bidi w:val="0"/>
              <w:spacing w:after="24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Zbo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ží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, kter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é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je reklamov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á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no:</w:t>
            </w:r>
          </w:p>
        </w:tc>
        <w:tc>
          <w:tcPr>
            <w:tcW w:type="dxa" w:w="60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58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Styl tabulky 2"/>
              <w:bidi w:val="0"/>
              <w:spacing w:after="24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Popis vad Zbo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ží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:</w:t>
            </w:r>
          </w:p>
        </w:tc>
        <w:tc>
          <w:tcPr>
            <w:tcW w:type="dxa" w:w="60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847" w:hRule="atLeast"/>
        </w:trPr>
        <w:tc>
          <w:tcPr>
            <w:tcW w:type="dxa" w:w="358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Styl tabulky 2"/>
              <w:bidi w:val="0"/>
              <w:spacing w:after="24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Navrhovan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ý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zp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ů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sob pro vy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ří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zen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í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reklamace, p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ří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padn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ě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uveden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í čí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sla bankovn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í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ho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úč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tu pro poskytnut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í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slevy:</w:t>
            </w:r>
          </w:p>
        </w:tc>
        <w:tc>
          <w:tcPr>
            <w:tcW w:type="dxa" w:w="60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Výchozí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Výchozí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 w:hint="default"/>
          <w:rtl w:val="0"/>
        </w:rPr>
        <w:t> </w:t>
      </w:r>
    </w:p>
    <w:p>
      <w:pPr>
        <w:pStyle w:val="Výchozí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Výchozí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Výchozí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Výchozí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Výchozí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Výchozí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Výchozí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Výchozí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Výchozí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Datum:</w:t>
      </w:r>
    </w:p>
    <w:p>
      <w:pPr>
        <w:pStyle w:val="Výchozí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Výchozí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</w:rPr>
        <w:t>Podpis:</w:t>
      </w:r>
      <w:r>
        <w:rPr>
          <w:rFonts w:ascii="Times Roman" w:hAnsi="Times Roman" w:hint="default"/>
          <w:rtl w:val="0"/>
        </w:rPr>
        <w:t> </w:t>
      </w:r>
    </w:p>
    <w:p>
      <w:pPr>
        <w:pStyle w:val="Výchozí"/>
        <w:bidi w:val="0"/>
        <w:spacing w:before="0" w:after="240" w:line="240" w:lineRule="auto"/>
        <w:ind w:left="0" w:right="0" w:firstLine="0"/>
        <w:jc w:val="left"/>
        <w:rPr>
          <w:rtl w:val="0"/>
        </w:rPr>
      </w:pPr>
      <w:r>
        <w:rPr>
          <w:rFonts w:ascii="Times Roman" w:hAnsi="Times Roman" w:hint="default"/>
          <w:rtl w:val="0"/>
        </w:rPr>
        <w:t> 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čeština" w:val="‘“(〔[{〈《「『【⦅〘〖«〝︵︷︹︻︽︿﹁﹃﹇﹙﹛﹝｢"/>
  <w:noLineBreaksBefore w:lang="češtin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Výchozí">
    <w:name w:val="Výchozí"/>
    <w:next w:val="Výchozí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Styl tabulky 2">
    <w:name w:val="Styl tabulky 2"/>
    <w:next w:val="Styl tabulky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